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E807184" w14:textId="570FDB05" w:rsidR="002E4F21" w:rsidRPr="00763128" w:rsidRDefault="002E4F21" w:rsidP="0028741A">
      <w:pPr>
        <w:jc w:val="center"/>
        <w:rPr>
          <w:rFonts w:ascii="Optima" w:eastAsia="Toppan Bunkyu Gothic Regular" w:hAnsi="Optima"/>
          <w:b/>
          <w:bCs/>
          <w:color w:val="000000" w:themeColor="text1"/>
          <w:sz w:val="36"/>
          <w:szCs w:val="44"/>
        </w:rPr>
      </w:pPr>
      <w:r w:rsidRPr="00763128">
        <w:rPr>
          <w:rFonts w:ascii="Optima" w:eastAsia="Toppan Bunkyu Gothic Regular" w:hAnsi="Optima"/>
          <w:b/>
          <w:bCs/>
          <w:color w:val="000000" w:themeColor="text1"/>
          <w:sz w:val="28"/>
          <w:szCs w:val="36"/>
        </w:rPr>
        <w:t>Copyright Agreement</w:t>
      </w:r>
    </w:p>
    <w:p w14:paraId="2A7390A2" w14:textId="77777777" w:rsidR="002E4F21" w:rsidRPr="00763128" w:rsidRDefault="002E4F21" w:rsidP="002E4F21">
      <w:pPr>
        <w:rPr>
          <w:rFonts w:ascii="Optima" w:eastAsia="Toppan Bunkyu Gothic Regular" w:hAnsi="Optima"/>
          <w:b/>
          <w:bCs/>
          <w:color w:val="000000" w:themeColor="text1"/>
        </w:rPr>
      </w:pPr>
    </w:p>
    <w:p w14:paraId="16E1595E" w14:textId="77777777" w:rsidR="002E4F21" w:rsidRPr="00763128" w:rsidRDefault="002E4F21" w:rsidP="002E4F21">
      <w:pPr>
        <w:rPr>
          <w:rFonts w:ascii="Optima" w:eastAsia="Toppan Bunkyu Gothic Regular" w:hAnsi="Optima"/>
          <w:b/>
          <w:bCs/>
          <w:color w:val="000000" w:themeColor="text1"/>
        </w:rPr>
      </w:pPr>
    </w:p>
    <w:p w14:paraId="334DBC74" w14:textId="37B4BA6F" w:rsidR="002E4F21" w:rsidRPr="00763128" w:rsidRDefault="002E4F21" w:rsidP="002E4F21">
      <w:pPr>
        <w:rPr>
          <w:rFonts w:ascii="Optima" w:hAnsi="Optima"/>
          <w:color w:val="000000" w:themeColor="text1"/>
        </w:rPr>
      </w:pPr>
      <w:r w:rsidRPr="00763128">
        <w:rPr>
          <w:rFonts w:ascii="Optima" w:hAnsi="Optima"/>
          <w:color w:val="000000" w:themeColor="text1"/>
        </w:rPr>
        <w:t xml:space="preserve">The undersigned author warrants that the article is original, is not </w:t>
      </w:r>
      <w:r w:rsidR="00D7620F" w:rsidRPr="00763128">
        <w:rPr>
          <w:rFonts w:ascii="Optima" w:hAnsi="Optima"/>
          <w:color w:val="000000" w:themeColor="text1"/>
        </w:rPr>
        <w:t xml:space="preserve">currently </w:t>
      </w:r>
      <w:r w:rsidRPr="00763128">
        <w:rPr>
          <w:rFonts w:ascii="Optima" w:hAnsi="Optima"/>
          <w:color w:val="000000" w:themeColor="text1"/>
        </w:rPr>
        <w:t xml:space="preserve">under consideration by </w:t>
      </w:r>
      <w:r w:rsidR="00D7620F" w:rsidRPr="00763128">
        <w:rPr>
          <w:rFonts w:ascii="Optima" w:hAnsi="Optima"/>
          <w:color w:val="000000" w:themeColor="text1"/>
        </w:rPr>
        <w:t xml:space="preserve">any other </w:t>
      </w:r>
      <w:r w:rsidRPr="00763128">
        <w:rPr>
          <w:rFonts w:ascii="Optima" w:hAnsi="Optima"/>
          <w:color w:val="000000" w:themeColor="text1"/>
        </w:rPr>
        <w:t xml:space="preserve">journal, and has not been previously published. </w:t>
      </w:r>
      <w:r w:rsidR="00D7620F" w:rsidRPr="00763128">
        <w:rPr>
          <w:rFonts w:ascii="Optima" w:hAnsi="Optima"/>
          <w:color w:val="000000" w:themeColor="text1"/>
        </w:rPr>
        <w:t>The author further agrees that, once the peer review process has commenced in </w:t>
      </w:r>
      <w:r w:rsidR="00D7620F" w:rsidRPr="00763128">
        <w:rPr>
          <w:rFonts w:ascii="Optima" w:hAnsi="Optima"/>
          <w:i/>
          <w:iCs/>
          <w:color w:val="000000" w:themeColor="text1"/>
        </w:rPr>
        <w:t>Lignin</w:t>
      </w:r>
      <w:r w:rsidR="00D7620F" w:rsidRPr="00763128">
        <w:rPr>
          <w:rFonts w:ascii="Optima" w:hAnsi="Optima"/>
          <w:color w:val="000000" w:themeColor="text1"/>
        </w:rPr>
        <w:t>, the manuscript will not be submitted to any other journal until a final decision regarding its publication has been made.</w:t>
      </w:r>
    </w:p>
    <w:p w14:paraId="5DD946FD" w14:textId="77777777" w:rsidR="002E4F21" w:rsidRPr="00763128" w:rsidRDefault="002E4F21" w:rsidP="002E4F21">
      <w:pPr>
        <w:rPr>
          <w:rFonts w:ascii="Optima" w:hAnsi="Optima"/>
          <w:color w:val="000000" w:themeColor="text1"/>
        </w:rPr>
      </w:pPr>
    </w:p>
    <w:p w14:paraId="64D22D71" w14:textId="7722B8EA" w:rsidR="002E4F21" w:rsidRPr="00763128" w:rsidRDefault="00D7620F" w:rsidP="002E4F21">
      <w:pPr>
        <w:rPr>
          <w:rFonts w:ascii="Optima" w:hAnsi="Optima"/>
          <w:color w:val="000000" w:themeColor="text1"/>
        </w:rPr>
      </w:pPr>
      <w:r w:rsidRPr="00763128">
        <w:rPr>
          <w:rFonts w:ascii="Optima" w:hAnsi="Optima"/>
          <w:color w:val="000000" w:themeColor="text1"/>
        </w:rPr>
        <w:t xml:space="preserve">The authors retain copyright of the article (Copyright © The Author(s)). The undersigned author </w:t>
      </w:r>
      <w:proofErr w:type="gramStart"/>
      <w:r w:rsidR="002E4F21" w:rsidRPr="00763128">
        <w:rPr>
          <w:rFonts w:ascii="Optima" w:hAnsi="Optima"/>
          <w:color w:val="000000" w:themeColor="text1"/>
        </w:rPr>
        <w:t>sign</w:t>
      </w:r>
      <w:proofErr w:type="gramEnd"/>
      <w:r w:rsidR="002E4F21" w:rsidRPr="00763128">
        <w:rPr>
          <w:rFonts w:ascii="Optima" w:hAnsi="Optima"/>
          <w:color w:val="000000" w:themeColor="text1"/>
        </w:rPr>
        <w:t xml:space="preserve"> for and accept responsibility for releasing this material on behalf of </w:t>
      </w:r>
      <w:proofErr w:type="gramStart"/>
      <w:r w:rsidR="002E4F21" w:rsidRPr="00763128">
        <w:rPr>
          <w:rFonts w:ascii="Optima" w:hAnsi="Optima"/>
          <w:color w:val="000000" w:themeColor="text1"/>
        </w:rPr>
        <w:t>any and all</w:t>
      </w:r>
      <w:proofErr w:type="gramEnd"/>
      <w:r w:rsidR="002E4F21" w:rsidRPr="00763128">
        <w:rPr>
          <w:rFonts w:ascii="Optima" w:hAnsi="Optima"/>
          <w:color w:val="000000" w:themeColor="text1"/>
        </w:rPr>
        <w:t xml:space="preserve"> coauthors.   </w:t>
      </w:r>
      <w:r w:rsidRPr="00763128">
        <w:rPr>
          <w:rFonts w:ascii="Optima" w:hAnsi="Optima"/>
          <w:color w:val="000000" w:themeColor="text1"/>
        </w:rPr>
        <w:t xml:space="preserve">All </w:t>
      </w:r>
      <w:r w:rsidR="002E4F21" w:rsidRPr="00763128">
        <w:rPr>
          <w:rFonts w:ascii="Optima" w:hAnsi="Optima"/>
          <w:color w:val="000000" w:themeColor="text1"/>
        </w:rPr>
        <w:t xml:space="preserve">authors agree that the article will be published under </w:t>
      </w:r>
      <w:r w:rsidRPr="00763128">
        <w:rPr>
          <w:rFonts w:ascii="Optima" w:hAnsi="Optima"/>
          <w:color w:val="000000" w:themeColor="text1"/>
        </w:rPr>
        <w:t xml:space="preserve">the </w:t>
      </w:r>
      <w:r w:rsidR="002E4F21" w:rsidRPr="00763128">
        <w:rPr>
          <w:rFonts w:ascii="Optima" w:hAnsi="Optima"/>
          <w:color w:val="000000" w:themeColor="text1"/>
        </w:rPr>
        <w:t xml:space="preserve">Creative Commons </w:t>
      </w:r>
      <w:r w:rsidRPr="00763128">
        <w:rPr>
          <w:color w:val="000000" w:themeColor="text1"/>
        </w:rPr>
        <w:t>Attribution</w:t>
      </w:r>
      <w:r w:rsidRPr="00763128">
        <w:rPr>
          <w:rFonts w:ascii="Optima" w:hAnsi="Optima"/>
          <w:color w:val="000000" w:themeColor="text1"/>
        </w:rPr>
        <w:t xml:space="preserve"> L</w:t>
      </w:r>
      <w:r w:rsidR="002E4F21" w:rsidRPr="00763128">
        <w:rPr>
          <w:rFonts w:ascii="Optima" w:hAnsi="Optima"/>
          <w:color w:val="000000" w:themeColor="text1"/>
        </w:rPr>
        <w:t xml:space="preserve">icense </w:t>
      </w:r>
      <w:r w:rsidRPr="00763128">
        <w:rPr>
          <w:rFonts w:ascii="Optima" w:hAnsi="Optima"/>
          <w:color w:val="000000" w:themeColor="text1"/>
        </w:rPr>
        <w:t>(</w:t>
      </w:r>
      <w:r w:rsidR="002E4F21" w:rsidRPr="00763128">
        <w:rPr>
          <w:rFonts w:ascii="Optima" w:hAnsi="Optima"/>
          <w:color w:val="000000" w:themeColor="text1"/>
        </w:rPr>
        <w:t>CC-BY 4.0</w:t>
      </w:r>
      <w:r w:rsidRPr="00763128">
        <w:rPr>
          <w:rFonts w:ascii="Optima" w:hAnsi="Optima"/>
          <w:color w:val="000000" w:themeColor="text1"/>
        </w:rPr>
        <w:t>:</w:t>
      </w:r>
      <w:r w:rsidR="002E4F21" w:rsidRPr="00763128">
        <w:rPr>
          <w:rFonts w:ascii="Optima" w:hAnsi="Optima" w:hint="eastAsia"/>
          <w:color w:val="000000" w:themeColor="text1"/>
        </w:rPr>
        <w:t xml:space="preserve"> </w:t>
      </w:r>
      <w:r w:rsidRPr="00763128">
        <w:rPr>
          <w:color w:val="000000" w:themeColor="text1"/>
        </w:rPr>
        <w:t>ht</w:t>
      </w:r>
      <w:r w:rsidRPr="00763128">
        <w:rPr>
          <w:color w:val="000000" w:themeColor="text1"/>
        </w:rPr>
        <w:t>t</w:t>
      </w:r>
      <w:r w:rsidRPr="00763128">
        <w:rPr>
          <w:color w:val="000000" w:themeColor="text1"/>
        </w:rPr>
        <w:t>ps://creativecommons.org/licenses/by/4.0/)</w:t>
      </w:r>
      <w:r w:rsidR="002E4F21" w:rsidRPr="00763128">
        <w:rPr>
          <w:rFonts w:ascii="Optima" w:hAnsi="Optima"/>
          <w:color w:val="000000" w:themeColor="text1"/>
        </w:rPr>
        <w:t xml:space="preserve">.  </w:t>
      </w:r>
    </w:p>
    <w:p w14:paraId="10859E88" w14:textId="77777777" w:rsidR="003D55F7" w:rsidRPr="00763128" w:rsidRDefault="003D55F7" w:rsidP="003D55F7">
      <w:pPr>
        <w:rPr>
          <w:rFonts w:ascii="Optima" w:hAnsi="Optima"/>
          <w:color w:val="000000" w:themeColor="text1"/>
        </w:rPr>
      </w:pPr>
    </w:p>
    <w:p w14:paraId="50F757DB" w14:textId="77777777" w:rsidR="003D55F7" w:rsidRPr="00763128" w:rsidRDefault="003D55F7" w:rsidP="003D55F7">
      <w:pPr>
        <w:rPr>
          <w:rFonts w:ascii="Optima" w:hAnsi="Optima"/>
          <w:color w:val="000000" w:themeColor="text1"/>
        </w:rPr>
      </w:pPr>
    </w:p>
    <w:p w14:paraId="711F7483" w14:textId="77777777" w:rsidR="003D55F7" w:rsidRPr="00763128" w:rsidRDefault="003D55F7" w:rsidP="003D55F7">
      <w:pPr>
        <w:rPr>
          <w:rFonts w:ascii="Optima" w:hAnsi="Optima"/>
          <w:color w:val="000000" w:themeColor="text1"/>
        </w:rPr>
      </w:pPr>
    </w:p>
    <w:p w14:paraId="5EC5ACC4" w14:textId="20A0801A" w:rsidR="003D55F7" w:rsidRPr="00763128" w:rsidRDefault="003D55F7" w:rsidP="003D55F7">
      <w:pPr>
        <w:pBdr>
          <w:bottom w:val="single" w:sz="4" w:space="1" w:color="auto"/>
        </w:pBdr>
        <w:rPr>
          <w:rFonts w:ascii="Optima" w:hAnsi="Optima"/>
          <w:color w:val="000000" w:themeColor="text1"/>
        </w:rPr>
      </w:pPr>
      <w:r w:rsidRPr="00763128">
        <w:rPr>
          <w:rFonts w:ascii="Optima" w:hAnsi="Optima"/>
          <w:color w:val="000000" w:themeColor="text1"/>
        </w:rPr>
        <w:t xml:space="preserve">Date </w:t>
      </w:r>
    </w:p>
    <w:p w14:paraId="6081B9B0" w14:textId="77777777" w:rsidR="003D55F7" w:rsidRPr="00763128" w:rsidRDefault="003D55F7" w:rsidP="003D55F7">
      <w:pPr>
        <w:rPr>
          <w:rFonts w:ascii="Optima" w:hAnsi="Optima"/>
          <w:color w:val="000000" w:themeColor="text1"/>
        </w:rPr>
      </w:pPr>
    </w:p>
    <w:p w14:paraId="424F5D79" w14:textId="77777777" w:rsidR="003D55F7" w:rsidRPr="00763128" w:rsidRDefault="003D55F7" w:rsidP="003D55F7">
      <w:pPr>
        <w:rPr>
          <w:rFonts w:ascii="Optima" w:hAnsi="Optima"/>
          <w:color w:val="000000" w:themeColor="text1"/>
        </w:rPr>
      </w:pPr>
    </w:p>
    <w:p w14:paraId="33DD6BFA" w14:textId="77777777" w:rsidR="003D55F7" w:rsidRPr="00763128" w:rsidRDefault="003D55F7" w:rsidP="003D55F7">
      <w:pPr>
        <w:pBdr>
          <w:bottom w:val="single" w:sz="4" w:space="1" w:color="auto"/>
        </w:pBdr>
        <w:rPr>
          <w:rFonts w:ascii="Optima" w:hAnsi="Optima"/>
          <w:color w:val="000000" w:themeColor="text1"/>
        </w:rPr>
      </w:pPr>
    </w:p>
    <w:p w14:paraId="51053669" w14:textId="6A98A260" w:rsidR="003D55F7" w:rsidRPr="00763128" w:rsidRDefault="003D55F7" w:rsidP="003D55F7">
      <w:pPr>
        <w:pBdr>
          <w:bottom w:val="single" w:sz="4" w:space="1" w:color="auto"/>
        </w:pBdr>
        <w:rPr>
          <w:rFonts w:ascii="Optima" w:hAnsi="Optima"/>
          <w:color w:val="000000" w:themeColor="text1"/>
        </w:rPr>
      </w:pPr>
      <w:r w:rsidRPr="00763128">
        <w:rPr>
          <w:rFonts w:ascii="Optima" w:hAnsi="Optima"/>
          <w:color w:val="000000" w:themeColor="text1"/>
        </w:rPr>
        <w:t xml:space="preserve">Author’s signature </w:t>
      </w:r>
    </w:p>
    <w:p w14:paraId="50052885" w14:textId="77777777" w:rsidR="003D55F7" w:rsidRPr="00763128" w:rsidRDefault="003D55F7" w:rsidP="003D55F7">
      <w:pPr>
        <w:rPr>
          <w:rFonts w:ascii="Optima" w:hAnsi="Optima"/>
          <w:color w:val="000000" w:themeColor="text1"/>
        </w:rPr>
      </w:pPr>
    </w:p>
    <w:p w14:paraId="5B46A8E9" w14:textId="77777777" w:rsidR="003D55F7" w:rsidRPr="00763128" w:rsidRDefault="003D55F7" w:rsidP="003D55F7">
      <w:pPr>
        <w:rPr>
          <w:rFonts w:ascii="Optima" w:hAnsi="Optima"/>
          <w:color w:val="000000" w:themeColor="text1"/>
        </w:rPr>
      </w:pPr>
    </w:p>
    <w:p w14:paraId="41CD34F7" w14:textId="77777777" w:rsidR="003D55F7" w:rsidRPr="00763128" w:rsidRDefault="003D55F7" w:rsidP="003D55F7">
      <w:pPr>
        <w:rPr>
          <w:rFonts w:ascii="Optima" w:hAnsi="Optima"/>
          <w:color w:val="000000" w:themeColor="text1"/>
        </w:rPr>
      </w:pPr>
    </w:p>
    <w:p w14:paraId="70F05001" w14:textId="3C89260A" w:rsidR="003D55F7" w:rsidRPr="00763128" w:rsidRDefault="003D55F7" w:rsidP="003D55F7">
      <w:pPr>
        <w:pBdr>
          <w:bottom w:val="single" w:sz="4" w:space="1" w:color="auto"/>
        </w:pBdr>
        <w:rPr>
          <w:rFonts w:ascii="Optima" w:hAnsi="Optima"/>
          <w:color w:val="000000" w:themeColor="text1"/>
        </w:rPr>
      </w:pPr>
      <w:r w:rsidRPr="00763128">
        <w:rPr>
          <w:rFonts w:ascii="Optima" w:hAnsi="Optima"/>
          <w:color w:val="000000" w:themeColor="text1"/>
        </w:rPr>
        <w:t>Author’s print name</w:t>
      </w:r>
    </w:p>
    <w:p w14:paraId="4E3A2076" w14:textId="77777777" w:rsidR="003D55F7" w:rsidRPr="00763128" w:rsidRDefault="003D55F7" w:rsidP="003D55F7">
      <w:pPr>
        <w:rPr>
          <w:rFonts w:ascii="Optima" w:hAnsi="Optima"/>
          <w:color w:val="000000" w:themeColor="text1"/>
        </w:rPr>
      </w:pPr>
    </w:p>
    <w:p w14:paraId="5E3ABFCE" w14:textId="77777777" w:rsidR="003D55F7" w:rsidRPr="00763128" w:rsidRDefault="003D55F7" w:rsidP="002E4F21">
      <w:pPr>
        <w:rPr>
          <w:rFonts w:ascii="Optima" w:hAnsi="Optima"/>
          <w:color w:val="000000" w:themeColor="text1"/>
        </w:rPr>
      </w:pPr>
    </w:p>
    <w:sectPr w:rsidR="003D55F7" w:rsidRPr="007631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Toppan Bunkyu Gothic Regular">
    <w:panose1 w:val="020B0400000000000000"/>
    <w:charset w:val="80"/>
    <w:family w:val="swiss"/>
    <w:pitch w:val="variable"/>
    <w:sig w:usb0="000002D7" w:usb1="2AC73C11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21"/>
    <w:rsid w:val="0002507C"/>
    <w:rsid w:val="00030ACA"/>
    <w:rsid w:val="00056F54"/>
    <w:rsid w:val="00083029"/>
    <w:rsid w:val="0008770F"/>
    <w:rsid w:val="0009074E"/>
    <w:rsid w:val="00093DBF"/>
    <w:rsid w:val="000B2D73"/>
    <w:rsid w:val="000C57B5"/>
    <w:rsid w:val="000D23FE"/>
    <w:rsid w:val="000D39FA"/>
    <w:rsid w:val="00196279"/>
    <w:rsid w:val="001A0640"/>
    <w:rsid w:val="001B027A"/>
    <w:rsid w:val="001C081E"/>
    <w:rsid w:val="002003FF"/>
    <w:rsid w:val="002103F9"/>
    <w:rsid w:val="002728E0"/>
    <w:rsid w:val="00282808"/>
    <w:rsid w:val="0028741A"/>
    <w:rsid w:val="002D40D8"/>
    <w:rsid w:val="002E4F21"/>
    <w:rsid w:val="002F20C9"/>
    <w:rsid w:val="00315627"/>
    <w:rsid w:val="003240EC"/>
    <w:rsid w:val="00386D46"/>
    <w:rsid w:val="003D55F7"/>
    <w:rsid w:val="00411B8E"/>
    <w:rsid w:val="0041420D"/>
    <w:rsid w:val="00432BF0"/>
    <w:rsid w:val="00435989"/>
    <w:rsid w:val="00467555"/>
    <w:rsid w:val="00470E60"/>
    <w:rsid w:val="00482E0F"/>
    <w:rsid w:val="004948A6"/>
    <w:rsid w:val="004B1C5F"/>
    <w:rsid w:val="004D3559"/>
    <w:rsid w:val="005150C2"/>
    <w:rsid w:val="00576BAD"/>
    <w:rsid w:val="005818D2"/>
    <w:rsid w:val="006005CF"/>
    <w:rsid w:val="006251AC"/>
    <w:rsid w:val="0069113C"/>
    <w:rsid w:val="006F3C03"/>
    <w:rsid w:val="00706785"/>
    <w:rsid w:val="007528C2"/>
    <w:rsid w:val="00763128"/>
    <w:rsid w:val="00767A6A"/>
    <w:rsid w:val="00777F4B"/>
    <w:rsid w:val="007C48DF"/>
    <w:rsid w:val="007E2890"/>
    <w:rsid w:val="00853DB3"/>
    <w:rsid w:val="00870D14"/>
    <w:rsid w:val="008746DC"/>
    <w:rsid w:val="00895E02"/>
    <w:rsid w:val="008C2D64"/>
    <w:rsid w:val="009103B7"/>
    <w:rsid w:val="009355FF"/>
    <w:rsid w:val="00941244"/>
    <w:rsid w:val="00A062B7"/>
    <w:rsid w:val="00A15C07"/>
    <w:rsid w:val="00A23EF6"/>
    <w:rsid w:val="00A96780"/>
    <w:rsid w:val="00AB1E18"/>
    <w:rsid w:val="00AB5648"/>
    <w:rsid w:val="00AB7CF1"/>
    <w:rsid w:val="00AD596F"/>
    <w:rsid w:val="00AE0043"/>
    <w:rsid w:val="00B40747"/>
    <w:rsid w:val="00B658C6"/>
    <w:rsid w:val="00B96DB5"/>
    <w:rsid w:val="00BB5487"/>
    <w:rsid w:val="00BB755C"/>
    <w:rsid w:val="00BC16D3"/>
    <w:rsid w:val="00BE02EE"/>
    <w:rsid w:val="00BE4F7A"/>
    <w:rsid w:val="00BF518B"/>
    <w:rsid w:val="00C46CD9"/>
    <w:rsid w:val="00D342E4"/>
    <w:rsid w:val="00D564F3"/>
    <w:rsid w:val="00D56F23"/>
    <w:rsid w:val="00D67C74"/>
    <w:rsid w:val="00D7620F"/>
    <w:rsid w:val="00DD11B3"/>
    <w:rsid w:val="00E0732E"/>
    <w:rsid w:val="00E23797"/>
    <w:rsid w:val="00E56E7B"/>
    <w:rsid w:val="00E6192D"/>
    <w:rsid w:val="00EA536E"/>
    <w:rsid w:val="00EE57B9"/>
    <w:rsid w:val="00F53C7D"/>
    <w:rsid w:val="00F77820"/>
    <w:rsid w:val="00FC2922"/>
    <w:rsid w:val="00FD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02AFFC"/>
  <w15:chartTrackingRefBased/>
  <w15:docId w15:val="{A86DAB9F-D282-C249-9FF9-A770AFED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B40747"/>
  </w:style>
  <w:style w:type="character" w:styleId="a4">
    <w:name w:val="Hyperlink"/>
    <w:basedOn w:val="a0"/>
    <w:uiPriority w:val="99"/>
    <w:unhideWhenUsed/>
    <w:rsid w:val="00D7620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631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EA9353-DA78-DE4F-8E58-C1A2973E9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飛松 裕基</dc:creator>
  <cp:keywords/>
  <dc:description/>
  <cp:lastModifiedBy>秋山　拓也</cp:lastModifiedBy>
  <cp:revision>5</cp:revision>
  <dcterms:created xsi:type="dcterms:W3CDTF">2023-12-11T13:31:00Z</dcterms:created>
  <dcterms:modified xsi:type="dcterms:W3CDTF">2026-06-27T04:16:00Z</dcterms:modified>
</cp:coreProperties>
</file>